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BBDF" w14:textId="2DBB5709" w:rsidR="007F5072" w:rsidRDefault="007F5072" w:rsidP="007F5072">
      <w:pPr>
        <w:rPr>
          <w:rFonts w:ascii="Arial Narrow" w:hAnsi="Arial Narrow"/>
          <w:sz w:val="20"/>
        </w:rPr>
      </w:pPr>
    </w:p>
    <w:p w14:paraId="20FAC7D4" w14:textId="77777777" w:rsidR="009E091C" w:rsidRDefault="009E091C" w:rsidP="007F5072">
      <w:pPr>
        <w:rPr>
          <w:rFonts w:ascii="Arial Narrow" w:hAnsi="Arial Narrow"/>
          <w:sz w:val="20"/>
        </w:rPr>
      </w:pPr>
    </w:p>
    <w:p w14:paraId="6D91BBE9" w14:textId="77777777" w:rsidR="009E091C" w:rsidRDefault="009E091C" w:rsidP="007F5072">
      <w:pPr>
        <w:rPr>
          <w:rFonts w:ascii="Arial Narrow" w:hAnsi="Arial Narrow"/>
          <w:sz w:val="20"/>
        </w:rPr>
      </w:pPr>
    </w:p>
    <w:p w14:paraId="36C74550" w14:textId="77777777" w:rsidR="009E091C" w:rsidRDefault="009E091C" w:rsidP="007F5072">
      <w:pPr>
        <w:rPr>
          <w:rFonts w:ascii="Arial Narrow" w:hAnsi="Arial Narrow"/>
          <w:sz w:val="20"/>
        </w:rPr>
      </w:pPr>
    </w:p>
    <w:p w14:paraId="3E67FA34" w14:textId="77777777" w:rsidR="009E091C" w:rsidRPr="009D6139" w:rsidRDefault="009E091C" w:rsidP="007F5072">
      <w:pPr>
        <w:rPr>
          <w:rFonts w:ascii="Arial Narrow" w:hAnsi="Arial Narrow"/>
          <w:sz w:val="20"/>
        </w:rPr>
      </w:pPr>
    </w:p>
    <w:p w14:paraId="7A006791" w14:textId="35A58BD2" w:rsid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  <w:highlight w:val="yellow"/>
        </w:rPr>
      </w:pPr>
      <w:r w:rsidRPr="009D6139">
        <w:rPr>
          <w:rFonts w:ascii="Arial Narrow" w:hAnsi="Arial Narrow"/>
        </w:rPr>
        <w:t xml:space="preserve">Date: </w:t>
      </w:r>
      <w:r w:rsidRPr="009D6139">
        <w:rPr>
          <w:rFonts w:ascii="Arial Narrow" w:hAnsi="Arial Narrow"/>
          <w:highlight w:val="yellow"/>
        </w:rPr>
        <w:t>INSERT DATE</w:t>
      </w:r>
    </w:p>
    <w:p w14:paraId="5224605D" w14:textId="77777777" w:rsidR="009D6139" w:rsidRP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</w:rPr>
      </w:pPr>
    </w:p>
    <w:p w14:paraId="7C9224D3" w14:textId="5891AFD8" w:rsid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</w:rPr>
      </w:pPr>
      <w:r w:rsidRPr="009D6139">
        <w:rPr>
          <w:rFonts w:ascii="Arial Narrow" w:hAnsi="Arial Narrow"/>
        </w:rPr>
        <w:t>Dear &lt;&lt;CONTACT 1 NAME&gt;&gt;</w:t>
      </w:r>
    </w:p>
    <w:p w14:paraId="6813C610" w14:textId="59A2306C" w:rsid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</w:rPr>
      </w:pPr>
    </w:p>
    <w:p w14:paraId="3E288C8E" w14:textId="77777777" w:rsidR="009D6139" w:rsidRP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</w:rPr>
      </w:pPr>
    </w:p>
    <w:p w14:paraId="0D9BBC4D" w14:textId="34A4FDF3" w:rsid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/>
        </w:rPr>
      </w:pPr>
      <w:r w:rsidRPr="009D6139">
        <w:rPr>
          <w:rFonts w:ascii="Arial Narrow" w:hAnsi="Arial Narrow"/>
        </w:rPr>
        <w:t>I am writing to you with regards to &lt;&lt;PREFERRED FIRST NAME&gt;&gt; &lt;&lt;PREFERRED LAST NAME&gt;&gt;’s attendance, which is shown below.</w:t>
      </w:r>
    </w:p>
    <w:p w14:paraId="38AF2F5D" w14:textId="77777777" w:rsidR="009D6139" w:rsidRPr="009D6139" w:rsidRDefault="009D6139" w:rsidP="009D6139">
      <w:pPr>
        <w:tabs>
          <w:tab w:val="left" w:pos="1380"/>
        </w:tabs>
        <w:ind w:left="-567" w:right="-164"/>
        <w:rPr>
          <w:rFonts w:ascii="Arial Narrow" w:hAnsi="Arial Narrow" w:cstheme="minorHAnsi"/>
        </w:rPr>
      </w:pPr>
    </w:p>
    <w:tbl>
      <w:tblPr>
        <w:tblStyle w:val="TableGrid"/>
        <w:tblW w:w="10206" w:type="dxa"/>
        <w:tblInd w:w="-572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2552"/>
        <w:gridCol w:w="709"/>
        <w:gridCol w:w="1701"/>
        <w:gridCol w:w="1559"/>
        <w:gridCol w:w="992"/>
        <w:gridCol w:w="2693"/>
      </w:tblGrid>
      <w:tr w:rsidR="009D6139" w:rsidRPr="009D6139" w14:paraId="22AC0347" w14:textId="77777777" w:rsidTr="00C1458B">
        <w:trPr>
          <w:trHeight w:val="458"/>
        </w:trPr>
        <w:tc>
          <w:tcPr>
            <w:tcW w:w="2552" w:type="dxa"/>
            <w:tcBorders>
              <w:right w:val="single" w:sz="4" w:space="0" w:color="FFFFFF" w:themeColor="background1"/>
            </w:tcBorders>
            <w:shd w:val="clear" w:color="auto" w:fill="00B0F0"/>
            <w:vAlign w:val="center"/>
          </w:tcPr>
          <w:p w14:paraId="2A937D03" w14:textId="77777777" w:rsidR="009D6139" w:rsidRPr="009D6139" w:rsidRDefault="009D6139" w:rsidP="00C1458B">
            <w:pPr>
              <w:tabs>
                <w:tab w:val="left" w:pos="1380"/>
              </w:tabs>
              <w:ind w:left="38"/>
              <w:jc w:val="center"/>
              <w:rPr>
                <w:rFonts w:ascii="Arial Narrow" w:hAnsi="Arial Narrow" w:cstheme="minorHAnsi"/>
                <w:b/>
                <w:bCs/>
                <w:color w:val="FFFFFF" w:themeColor="background1"/>
              </w:rPr>
            </w:pPr>
            <w:r w:rsidRPr="009D6139">
              <w:rPr>
                <w:rFonts w:ascii="Arial Narrow" w:hAnsi="Arial Narrow" w:cstheme="minorHAnsi"/>
                <w:b/>
                <w:bCs/>
                <w:color w:val="FFFFFF" w:themeColor="background1"/>
              </w:rPr>
              <w:t>Attendance Percentage</w:t>
            </w:r>
          </w:p>
        </w:tc>
        <w:tc>
          <w:tcPr>
            <w:tcW w:w="2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vAlign w:val="center"/>
          </w:tcPr>
          <w:p w14:paraId="772FA7EA" w14:textId="77777777" w:rsidR="009D6139" w:rsidRPr="009D6139" w:rsidRDefault="009D6139" w:rsidP="00C1458B">
            <w:pPr>
              <w:tabs>
                <w:tab w:val="left" w:pos="1380"/>
              </w:tabs>
              <w:ind w:left="60" w:hanging="60"/>
              <w:jc w:val="center"/>
              <w:rPr>
                <w:rFonts w:ascii="Arial Narrow" w:hAnsi="Arial Narrow" w:cstheme="minorHAnsi"/>
                <w:b/>
                <w:bCs/>
                <w:color w:val="FFFFFF" w:themeColor="background1"/>
              </w:rPr>
            </w:pPr>
            <w:r w:rsidRPr="009D6139">
              <w:rPr>
                <w:rFonts w:ascii="Arial Narrow" w:hAnsi="Arial Narrow" w:cstheme="minorHAnsi"/>
                <w:b/>
                <w:bCs/>
                <w:color w:val="FFFFFF" w:themeColor="background1"/>
              </w:rPr>
              <w:t>Number of Days Absent</w:t>
            </w:r>
          </w:p>
        </w:tc>
        <w:tc>
          <w:tcPr>
            <w:tcW w:w="255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vAlign w:val="center"/>
          </w:tcPr>
          <w:p w14:paraId="7A49B550" w14:textId="77777777" w:rsidR="009D6139" w:rsidRPr="009D6139" w:rsidRDefault="009D6139" w:rsidP="00C1458B">
            <w:pPr>
              <w:tabs>
                <w:tab w:val="left" w:pos="1380"/>
              </w:tabs>
              <w:ind w:left="-35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Number of Sessions Absent (am/pm)</w:t>
            </w:r>
          </w:p>
        </w:tc>
        <w:tc>
          <w:tcPr>
            <w:tcW w:w="2693" w:type="dxa"/>
            <w:tcBorders>
              <w:left w:val="single" w:sz="4" w:space="0" w:color="FFFFFF" w:themeColor="background1"/>
            </w:tcBorders>
            <w:shd w:val="clear" w:color="auto" w:fill="00B0F0"/>
            <w:vAlign w:val="center"/>
          </w:tcPr>
          <w:p w14:paraId="78BDC142" w14:textId="77777777" w:rsidR="009D6139" w:rsidRPr="009D6139" w:rsidRDefault="009D6139" w:rsidP="00C1458B">
            <w:pPr>
              <w:tabs>
                <w:tab w:val="left" w:pos="1380"/>
              </w:tabs>
              <w:ind w:left="-9"/>
              <w:jc w:val="center"/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 xml:space="preserve">Number of late marks </w:t>
            </w:r>
          </w:p>
        </w:tc>
      </w:tr>
      <w:tr w:rsidR="009D6139" w:rsidRPr="009D6139" w14:paraId="348AFD57" w14:textId="77777777" w:rsidTr="00C1458B">
        <w:trPr>
          <w:trHeight w:val="212"/>
        </w:trPr>
        <w:tc>
          <w:tcPr>
            <w:tcW w:w="2552" w:type="dxa"/>
            <w:vAlign w:val="center"/>
          </w:tcPr>
          <w:p w14:paraId="3C068FD6" w14:textId="77777777" w:rsidR="009D6139" w:rsidRPr="009D6139" w:rsidRDefault="009D6139" w:rsidP="00C1458B">
            <w:pPr>
              <w:tabs>
                <w:tab w:val="left" w:pos="1380"/>
              </w:tabs>
              <w:ind w:left="38"/>
              <w:jc w:val="center"/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&lt;&lt;AM/PM – Present Attendance with EA %&gt;&gt;%</w:t>
            </w:r>
          </w:p>
        </w:tc>
        <w:tc>
          <w:tcPr>
            <w:tcW w:w="2410" w:type="dxa"/>
            <w:gridSpan w:val="2"/>
            <w:vAlign w:val="center"/>
          </w:tcPr>
          <w:p w14:paraId="62C8E4CC" w14:textId="77777777" w:rsidR="009D6139" w:rsidRPr="009D6139" w:rsidRDefault="009D6139" w:rsidP="00C1458B">
            <w:pPr>
              <w:tabs>
                <w:tab w:val="left" w:pos="1380"/>
              </w:tabs>
              <w:ind w:left="60" w:hanging="60"/>
              <w:jc w:val="center"/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&lt;&lt;Calculated Column – Number of Days Absent&gt;&gt;</w:t>
            </w:r>
          </w:p>
        </w:tc>
        <w:tc>
          <w:tcPr>
            <w:tcW w:w="2551" w:type="dxa"/>
            <w:gridSpan w:val="2"/>
            <w:vAlign w:val="center"/>
          </w:tcPr>
          <w:p w14:paraId="4FFE6111" w14:textId="77777777" w:rsidR="009D6139" w:rsidRPr="009D6139" w:rsidRDefault="009D6139" w:rsidP="00C1458B">
            <w:pPr>
              <w:tabs>
                <w:tab w:val="left" w:pos="1380"/>
              </w:tabs>
              <w:ind w:left="-35"/>
              <w:jc w:val="center"/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&lt;&lt;AM/PM – All Absence Count&gt;&gt;</w:t>
            </w:r>
          </w:p>
        </w:tc>
        <w:tc>
          <w:tcPr>
            <w:tcW w:w="2693" w:type="dxa"/>
            <w:vAlign w:val="center"/>
          </w:tcPr>
          <w:p w14:paraId="6CDEA5C9" w14:textId="77777777" w:rsidR="009D6139" w:rsidRPr="009D6139" w:rsidRDefault="009D6139" w:rsidP="00C1458B">
            <w:pPr>
              <w:tabs>
                <w:tab w:val="left" w:pos="1380"/>
              </w:tabs>
              <w:ind w:left="-9"/>
              <w:jc w:val="center"/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&lt;&lt;AM-PM – Late Attendance Count&gt;&gt;</w:t>
            </w:r>
          </w:p>
        </w:tc>
      </w:tr>
      <w:tr w:rsidR="009D6139" w:rsidRPr="009D6139" w14:paraId="6C38020D" w14:textId="77777777" w:rsidTr="00C1458B">
        <w:trPr>
          <w:trHeight w:val="325"/>
        </w:trPr>
        <w:tc>
          <w:tcPr>
            <w:tcW w:w="10206" w:type="dxa"/>
            <w:gridSpan w:val="6"/>
            <w:shd w:val="clear" w:color="auto" w:fill="FFFFFF" w:themeFill="background1"/>
          </w:tcPr>
          <w:p w14:paraId="5325CD0B" w14:textId="77777777" w:rsidR="009D6139" w:rsidRPr="009D6139" w:rsidRDefault="009D6139" w:rsidP="00C1458B">
            <w:pPr>
              <w:tabs>
                <w:tab w:val="left" w:pos="1380"/>
              </w:tabs>
              <w:rPr>
                <w:rFonts w:ascii="Arial Narrow" w:hAnsi="Arial Narrow" w:cstheme="minorHAnsi"/>
              </w:rPr>
            </w:pPr>
            <w:r w:rsidRPr="009D6139">
              <w:rPr>
                <w:rFonts w:ascii="Arial Narrow" w:hAnsi="Arial Narrow" w:cstheme="minorHAnsi"/>
              </w:rPr>
              <w:t>Key to colour coding</w:t>
            </w:r>
          </w:p>
        </w:tc>
      </w:tr>
      <w:tr w:rsidR="009D6139" w:rsidRPr="009D6139" w14:paraId="327273B0" w14:textId="77777777" w:rsidTr="00C1458B">
        <w:tc>
          <w:tcPr>
            <w:tcW w:w="3261" w:type="dxa"/>
            <w:gridSpan w:val="2"/>
            <w:shd w:val="clear" w:color="auto" w:fill="FFFF00"/>
            <w:vAlign w:val="center"/>
          </w:tcPr>
          <w:p w14:paraId="3BB38B82" w14:textId="77777777" w:rsidR="009D6139" w:rsidRPr="009D6139" w:rsidRDefault="009D6139" w:rsidP="00C1458B">
            <w:pPr>
              <w:tabs>
                <w:tab w:val="left" w:pos="1380"/>
              </w:tabs>
              <w:jc w:val="center"/>
              <w:rPr>
                <w:rFonts w:ascii="Arial Narrow" w:hAnsi="Arial Narrow" w:cstheme="minorHAnsi"/>
              </w:rPr>
            </w:pPr>
            <w:r w:rsidRPr="009D6139">
              <w:rPr>
                <w:rFonts w:ascii="Arial Narrow" w:hAnsi="Arial Narrow" w:cstheme="minorHAnsi"/>
              </w:rPr>
              <w:t>Attendance being monitored</w:t>
            </w:r>
          </w:p>
        </w:tc>
        <w:tc>
          <w:tcPr>
            <w:tcW w:w="3260" w:type="dxa"/>
            <w:gridSpan w:val="2"/>
            <w:shd w:val="clear" w:color="auto" w:fill="FFC000" w:themeFill="accent4"/>
            <w:vAlign w:val="center"/>
          </w:tcPr>
          <w:p w14:paraId="71FBCB85" w14:textId="77777777" w:rsidR="009D6139" w:rsidRPr="009D6139" w:rsidRDefault="009D6139" w:rsidP="00C1458B">
            <w:pPr>
              <w:tabs>
                <w:tab w:val="left" w:pos="1380"/>
              </w:tabs>
              <w:jc w:val="center"/>
              <w:rPr>
                <w:rFonts w:ascii="Arial Narrow" w:hAnsi="Arial Narrow" w:cstheme="minorHAnsi"/>
              </w:rPr>
            </w:pPr>
            <w:r w:rsidRPr="009D6139">
              <w:rPr>
                <w:rFonts w:ascii="Arial Narrow" w:hAnsi="Arial Narrow" w:cstheme="minorHAnsi"/>
              </w:rPr>
              <w:t>Attendance is a concern – support meeting required</w:t>
            </w:r>
          </w:p>
        </w:tc>
        <w:tc>
          <w:tcPr>
            <w:tcW w:w="3685" w:type="dxa"/>
            <w:gridSpan w:val="2"/>
            <w:shd w:val="clear" w:color="auto" w:fill="FF0000"/>
            <w:vAlign w:val="center"/>
          </w:tcPr>
          <w:p w14:paraId="63BBB097" w14:textId="77777777" w:rsidR="009D6139" w:rsidRPr="009D6139" w:rsidRDefault="009D6139" w:rsidP="00C1458B">
            <w:pPr>
              <w:tabs>
                <w:tab w:val="left" w:pos="1380"/>
              </w:tabs>
              <w:jc w:val="center"/>
              <w:rPr>
                <w:rFonts w:ascii="Arial Narrow" w:hAnsi="Arial Narrow" w:cstheme="minorHAnsi"/>
              </w:rPr>
            </w:pPr>
            <w:r w:rsidRPr="009D6139">
              <w:rPr>
                <w:rFonts w:ascii="Arial Narrow" w:hAnsi="Arial Narrow" w:cstheme="minorHAnsi"/>
              </w:rPr>
              <w:t>Attendance is critical – further action considered</w:t>
            </w:r>
          </w:p>
        </w:tc>
      </w:tr>
    </w:tbl>
    <w:p w14:paraId="6BCCF0D0" w14:textId="77777777" w:rsidR="009D6139" w:rsidRPr="009D6139" w:rsidRDefault="009D6139" w:rsidP="009D6139">
      <w:pPr>
        <w:ind w:left="-567"/>
        <w:jc w:val="both"/>
        <w:rPr>
          <w:rFonts w:ascii="Arial Narrow" w:hAnsi="Arial Narrow"/>
        </w:rPr>
      </w:pPr>
    </w:p>
    <w:p w14:paraId="57508826" w14:textId="77777777" w:rsidR="009D6139" w:rsidRDefault="009D6139" w:rsidP="009D6139">
      <w:pPr>
        <w:ind w:left="-567"/>
        <w:jc w:val="both"/>
        <w:rPr>
          <w:rFonts w:ascii="Arial Narrow" w:hAnsi="Arial Narrow"/>
        </w:rPr>
      </w:pPr>
    </w:p>
    <w:p w14:paraId="303F5F83" w14:textId="33B8E5B1" w:rsidR="009D6139" w:rsidRPr="009D6139" w:rsidRDefault="009D6139" w:rsidP="009D6139">
      <w:pPr>
        <w:ind w:left="-567"/>
        <w:jc w:val="both"/>
        <w:rPr>
          <w:rFonts w:ascii="Arial Narrow" w:hAnsi="Arial Narrow"/>
          <w:b/>
          <w:bCs/>
        </w:rPr>
      </w:pPr>
      <w:r w:rsidRPr="009D6139">
        <w:rPr>
          <w:rFonts w:ascii="Arial Narrow" w:hAnsi="Arial Narrow"/>
        </w:rPr>
        <w:t>As a result of your child’s attendance last year, we will be monitored their attendance closely this year 2023 -24 and we would appreciate your cooperation in ensuring their attendance improves.</w:t>
      </w:r>
    </w:p>
    <w:p w14:paraId="0A3FF97D" w14:textId="77777777" w:rsidR="009D6139" w:rsidRPr="009D6139" w:rsidRDefault="009D6139" w:rsidP="009D6139">
      <w:pPr>
        <w:ind w:left="-567"/>
        <w:jc w:val="both"/>
        <w:rPr>
          <w:rFonts w:ascii="Arial Narrow" w:hAnsi="Arial Narrow"/>
        </w:rPr>
      </w:pPr>
      <w:r w:rsidRPr="009D6139">
        <w:rPr>
          <w:rFonts w:ascii="Arial Narrow" w:hAnsi="Arial Narrow"/>
        </w:rPr>
        <w:t>We work closely to monitor the attendance of all pupils, and we do our best to keep the number referred to the local authority to a minimum. However, we can only work with parents/carers if we are kept informed as to why their child/children are not attending school.</w:t>
      </w:r>
    </w:p>
    <w:p w14:paraId="4E9B54CF" w14:textId="77777777" w:rsidR="009D6139" w:rsidRDefault="009D6139" w:rsidP="009D6139">
      <w:pPr>
        <w:ind w:left="-567"/>
        <w:jc w:val="both"/>
        <w:rPr>
          <w:rFonts w:ascii="Arial Narrow" w:hAnsi="Arial Narrow"/>
        </w:rPr>
      </w:pPr>
    </w:p>
    <w:p w14:paraId="5352DC2B" w14:textId="410A98F9" w:rsidR="009D6139" w:rsidRPr="009D6139" w:rsidRDefault="009D6139" w:rsidP="009D6139">
      <w:pPr>
        <w:ind w:left="-567"/>
        <w:jc w:val="both"/>
        <w:rPr>
          <w:rFonts w:ascii="Arial Narrow" w:hAnsi="Arial Narrow"/>
        </w:rPr>
      </w:pPr>
      <w:r w:rsidRPr="009D6139">
        <w:rPr>
          <w:rFonts w:ascii="Arial Narrow" w:hAnsi="Arial Narrow"/>
        </w:rPr>
        <w:t xml:space="preserve">We appreciate children get ill from time to time, so please refer to the Public Health England Guidance as to what will and will not be authorised as an absence.  </w:t>
      </w:r>
    </w:p>
    <w:p w14:paraId="2CD53A75" w14:textId="77777777" w:rsidR="009D6139" w:rsidRPr="009D6139" w:rsidRDefault="009D6139" w:rsidP="009D6139">
      <w:pPr>
        <w:ind w:left="-567"/>
        <w:jc w:val="both"/>
        <w:rPr>
          <w:rFonts w:ascii="Arial Narrow" w:hAnsi="Arial Narrow"/>
        </w:rPr>
      </w:pPr>
      <w:r w:rsidRPr="009D6139">
        <w:rPr>
          <w:rFonts w:ascii="Arial Narrow" w:hAnsi="Arial Narrow"/>
        </w:rPr>
        <w:t>If you have any major concerns about your child’s health and their attendance, please speak with the attendance team who will support you and your child to improve their attendance.</w:t>
      </w:r>
    </w:p>
    <w:p w14:paraId="2C187343" w14:textId="77777777" w:rsidR="009D6139" w:rsidRDefault="009D6139" w:rsidP="009D6139">
      <w:pPr>
        <w:ind w:left="-567"/>
        <w:jc w:val="both"/>
        <w:rPr>
          <w:rFonts w:ascii="Arial Narrow" w:hAnsi="Arial Narrow"/>
          <w:b/>
          <w:bCs/>
          <w:i/>
          <w:iCs/>
        </w:rPr>
      </w:pPr>
    </w:p>
    <w:p w14:paraId="0B30765F" w14:textId="4783F345" w:rsidR="009D6139" w:rsidRPr="009D6139" w:rsidRDefault="009D6139" w:rsidP="009D6139">
      <w:pPr>
        <w:ind w:left="-567"/>
        <w:jc w:val="both"/>
        <w:rPr>
          <w:rFonts w:ascii="Arial Narrow" w:eastAsia="Calibri" w:hAnsi="Arial Narrow" w:cstheme="minorHAnsi"/>
          <w:i/>
        </w:rPr>
      </w:pPr>
      <w:r w:rsidRPr="009D6139">
        <w:rPr>
          <w:rFonts w:ascii="Arial Narrow" w:hAnsi="Arial Narrow"/>
          <w:b/>
          <w:bCs/>
          <w:i/>
          <w:iCs/>
        </w:rPr>
        <w:t xml:space="preserve">Section 7 of the 1996 Education Act states that parents must ensure that children of compulsory school age receive efficient full-time education suitable to their age, ability, and aptitude to any special educational needs they may have, either by regular attendance at school or otherwise. (Academy) set a minimum expectation that all children attend at least 96% of school days throughout the academic year. </w:t>
      </w:r>
    </w:p>
    <w:p w14:paraId="0E98623B" w14:textId="77777777" w:rsidR="009D6139" w:rsidRDefault="009D6139" w:rsidP="009D6139">
      <w:pPr>
        <w:tabs>
          <w:tab w:val="left" w:pos="1380"/>
        </w:tabs>
        <w:ind w:left="-567"/>
        <w:jc w:val="both"/>
        <w:rPr>
          <w:rFonts w:ascii="Arial Narrow" w:hAnsi="Arial Narrow"/>
        </w:rPr>
      </w:pPr>
    </w:p>
    <w:p w14:paraId="5D39C226" w14:textId="38116690" w:rsidR="009D6139" w:rsidRPr="009D6139" w:rsidRDefault="009D6139" w:rsidP="009D6139">
      <w:pPr>
        <w:tabs>
          <w:tab w:val="left" w:pos="1380"/>
        </w:tabs>
        <w:ind w:left="-567"/>
        <w:jc w:val="both"/>
        <w:rPr>
          <w:rFonts w:ascii="Arial Narrow" w:hAnsi="Arial Narrow"/>
        </w:rPr>
      </w:pPr>
      <w:r w:rsidRPr="009D6139">
        <w:rPr>
          <w:rFonts w:ascii="Arial Narrow" w:hAnsi="Arial Narrow"/>
        </w:rPr>
        <w:t xml:space="preserve">I would like to emphasise; we firmly believe in working with families to support them in ensuring that children attend school regularly and on time. </w:t>
      </w:r>
    </w:p>
    <w:p w14:paraId="3824B454" w14:textId="77777777" w:rsidR="009D6139" w:rsidRDefault="009D6139" w:rsidP="009D6139">
      <w:pPr>
        <w:ind w:left="-567"/>
        <w:jc w:val="both"/>
        <w:rPr>
          <w:rFonts w:ascii="Arial Narrow" w:hAnsi="Arial Narrow" w:cstheme="minorHAnsi"/>
        </w:rPr>
      </w:pPr>
    </w:p>
    <w:p w14:paraId="0BDA0905" w14:textId="0D2F6E36" w:rsidR="009D6139" w:rsidRDefault="009D6139" w:rsidP="009D6139">
      <w:pPr>
        <w:ind w:left="-567"/>
        <w:jc w:val="both"/>
        <w:rPr>
          <w:rFonts w:ascii="Arial Narrow" w:hAnsi="Arial Narrow" w:cstheme="minorHAnsi"/>
        </w:rPr>
      </w:pPr>
      <w:r w:rsidRPr="009D6139">
        <w:rPr>
          <w:rFonts w:ascii="Arial Narrow" w:hAnsi="Arial Narrow" w:cstheme="minorHAnsi"/>
        </w:rPr>
        <w:t xml:space="preserve">Kind Regards, </w:t>
      </w:r>
    </w:p>
    <w:p w14:paraId="6FA3CE81" w14:textId="208AFB86" w:rsidR="009D6139" w:rsidRDefault="009D6139" w:rsidP="009D6139">
      <w:pPr>
        <w:ind w:left="-567"/>
        <w:jc w:val="both"/>
        <w:rPr>
          <w:rFonts w:ascii="Arial Narrow" w:hAnsi="Arial Narrow" w:cstheme="minorHAnsi"/>
        </w:rPr>
      </w:pPr>
    </w:p>
    <w:p w14:paraId="2FC245DE" w14:textId="77777777" w:rsidR="009D6139" w:rsidRDefault="009D6139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4DD8AD4B" w14:textId="77777777" w:rsidR="00EE65D6" w:rsidRDefault="00EE65D6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3274B240" w14:textId="77777777" w:rsidR="00EE65D6" w:rsidRDefault="00EE65D6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55838704" w14:textId="77777777" w:rsidR="00EE65D6" w:rsidRDefault="00EE65D6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37D1027C" w14:textId="77777777" w:rsidR="009D6139" w:rsidRDefault="009D6139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3CFE7B1B" w14:textId="77777777" w:rsidR="009D6139" w:rsidRDefault="009D6139" w:rsidP="009D6139">
      <w:pPr>
        <w:ind w:left="-567"/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46539607" w14:textId="04FA30D1" w:rsidR="009D6139" w:rsidRPr="009D6139" w:rsidRDefault="009D6139" w:rsidP="009D6139">
      <w:pPr>
        <w:jc w:val="both"/>
        <w:rPr>
          <w:rFonts w:ascii="Arial Narrow" w:hAnsi="Arial Narrow" w:cstheme="minorHAnsi"/>
          <w:noProof/>
          <w:highlight w:val="yellow"/>
          <w:lang w:eastAsia="en-GB"/>
        </w:rPr>
      </w:pPr>
    </w:p>
    <w:p w14:paraId="6BA96981" w14:textId="45CEA9A4" w:rsidR="009D6139" w:rsidRPr="009D6139" w:rsidRDefault="009D6139" w:rsidP="009D6139">
      <w:pPr>
        <w:rPr>
          <w:rFonts w:ascii="Arial Narrow" w:hAnsi="Arial Narrow" w:cstheme="minorHAnsi"/>
          <w:highlight w:val="yellow"/>
        </w:rPr>
      </w:pPr>
    </w:p>
    <w:tbl>
      <w:tblPr>
        <w:tblStyle w:val="TableGrid"/>
        <w:tblW w:w="10047" w:type="dxa"/>
        <w:tblInd w:w="-572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985"/>
        <w:gridCol w:w="142"/>
        <w:gridCol w:w="1842"/>
        <w:gridCol w:w="709"/>
        <w:gridCol w:w="1276"/>
        <w:gridCol w:w="1843"/>
        <w:gridCol w:w="355"/>
        <w:gridCol w:w="1895"/>
      </w:tblGrid>
      <w:tr w:rsidR="009D6139" w:rsidRPr="009D6139" w14:paraId="2EFE2916" w14:textId="77777777" w:rsidTr="00C1458B">
        <w:trPr>
          <w:trHeight w:val="308"/>
        </w:trPr>
        <w:tc>
          <w:tcPr>
            <w:tcW w:w="10047" w:type="dxa"/>
            <w:gridSpan w:val="8"/>
            <w:shd w:val="clear" w:color="auto" w:fill="00B0F0"/>
          </w:tcPr>
          <w:p w14:paraId="5D4158F2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lastRenderedPageBreak/>
              <w:t>Attendance Information</w:t>
            </w:r>
          </w:p>
        </w:tc>
      </w:tr>
      <w:tr w:rsidR="009D6139" w:rsidRPr="009D6139" w14:paraId="173DC59E" w14:textId="77777777" w:rsidTr="00C1458B">
        <w:trPr>
          <w:trHeight w:val="960"/>
        </w:trPr>
        <w:tc>
          <w:tcPr>
            <w:tcW w:w="10047" w:type="dxa"/>
            <w:gridSpan w:val="8"/>
          </w:tcPr>
          <w:p w14:paraId="677AFD6B" w14:textId="77777777" w:rsidR="009D6139" w:rsidRPr="009D6139" w:rsidRDefault="009D6139" w:rsidP="00C1458B">
            <w:pPr>
              <w:pStyle w:val="ListParagraph"/>
              <w:numPr>
                <w:ilvl w:val="0"/>
                <w:numId w:val="1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1 day = 2 sessions</w:t>
            </w:r>
          </w:p>
          <w:p w14:paraId="7458D632" w14:textId="77777777" w:rsidR="009D6139" w:rsidRPr="009D6139" w:rsidRDefault="009D6139" w:rsidP="00C1458B">
            <w:pPr>
              <w:pStyle w:val="ListParagraph"/>
              <w:numPr>
                <w:ilvl w:val="0"/>
                <w:numId w:val="1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There are 365 days in a year, pupils should attend 190 days – every day school is open</w:t>
            </w:r>
          </w:p>
          <w:p w14:paraId="0F1E44B0" w14:textId="77777777" w:rsidR="009D6139" w:rsidRPr="009D6139" w:rsidRDefault="009D6139" w:rsidP="00C1458B">
            <w:pPr>
              <w:pStyle w:val="ListParagraph"/>
              <w:numPr>
                <w:ilvl w:val="0"/>
                <w:numId w:val="1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Being late (after the registers have closed) counts as an absence</w:t>
            </w:r>
          </w:p>
        </w:tc>
      </w:tr>
      <w:tr w:rsidR="009D6139" w:rsidRPr="009D6139" w14:paraId="350B73BA" w14:textId="77777777" w:rsidTr="00C1458B">
        <w:trPr>
          <w:trHeight w:val="308"/>
        </w:trPr>
        <w:tc>
          <w:tcPr>
            <w:tcW w:w="10047" w:type="dxa"/>
            <w:gridSpan w:val="8"/>
            <w:shd w:val="clear" w:color="auto" w:fill="00B0F0"/>
          </w:tcPr>
          <w:p w14:paraId="37D30249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What is Excellent Attendance?</w:t>
            </w:r>
          </w:p>
        </w:tc>
      </w:tr>
      <w:tr w:rsidR="009D6139" w:rsidRPr="009D6139" w14:paraId="0D4B12F2" w14:textId="77777777" w:rsidTr="00C1458B">
        <w:trPr>
          <w:trHeight w:val="308"/>
        </w:trPr>
        <w:tc>
          <w:tcPr>
            <w:tcW w:w="1985" w:type="dxa"/>
            <w:tcBorders>
              <w:bottom w:val="nil"/>
            </w:tcBorders>
            <w:shd w:val="clear" w:color="auto" w:fill="C5E0B3" w:themeFill="accent6" w:themeFillTint="66"/>
          </w:tcPr>
          <w:p w14:paraId="13636BCF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B0F0"/>
            </w:tcBorders>
          </w:tcPr>
          <w:p w14:paraId="682B9161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gridSpan w:val="2"/>
          </w:tcPr>
          <w:p w14:paraId="6A752461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2198" w:type="dxa"/>
            <w:gridSpan w:val="2"/>
          </w:tcPr>
          <w:p w14:paraId="2B019DE4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895" w:type="dxa"/>
          </w:tcPr>
          <w:p w14:paraId="781308F2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</w:tr>
      <w:tr w:rsidR="009D6139" w:rsidRPr="009D6139" w14:paraId="1CC2C643" w14:textId="77777777" w:rsidTr="00C1458B">
        <w:trPr>
          <w:trHeight w:val="30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C5E0B3" w:themeFill="accent6" w:themeFillTint="66"/>
          </w:tcPr>
          <w:p w14:paraId="1422781A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FFE599" w:themeFill="accent4" w:themeFillTint="66"/>
          </w:tcPr>
          <w:p w14:paraId="09663B0A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B0F0"/>
            </w:tcBorders>
          </w:tcPr>
          <w:p w14:paraId="31F3ADF3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2198" w:type="dxa"/>
            <w:gridSpan w:val="2"/>
          </w:tcPr>
          <w:p w14:paraId="6C650968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895" w:type="dxa"/>
          </w:tcPr>
          <w:p w14:paraId="7B26DB94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</w:tr>
      <w:tr w:rsidR="009D6139" w:rsidRPr="009D6139" w14:paraId="5C8E3CB0" w14:textId="77777777" w:rsidTr="00C1458B">
        <w:trPr>
          <w:trHeight w:val="29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C5E0B3" w:themeFill="accent6" w:themeFillTint="66"/>
          </w:tcPr>
          <w:p w14:paraId="773CB7CD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shd w:val="clear" w:color="auto" w:fill="FFE599" w:themeFill="accent4" w:themeFillTint="66"/>
          </w:tcPr>
          <w:p w14:paraId="6F642DE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gridSpan w:val="2"/>
            <w:tcBorders>
              <w:bottom w:val="nil"/>
            </w:tcBorders>
            <w:shd w:val="clear" w:color="auto" w:fill="F7CAAC" w:themeFill="accent2" w:themeFillTint="66"/>
          </w:tcPr>
          <w:p w14:paraId="7141EFA0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00B0F0"/>
            </w:tcBorders>
          </w:tcPr>
          <w:p w14:paraId="0992BEF2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895" w:type="dxa"/>
          </w:tcPr>
          <w:p w14:paraId="5DB3FA1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</w:tr>
      <w:tr w:rsidR="009D6139" w:rsidRPr="009D6139" w14:paraId="64341A11" w14:textId="77777777" w:rsidTr="00C1458B">
        <w:trPr>
          <w:trHeight w:val="30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C5E0B3" w:themeFill="accent6" w:themeFillTint="66"/>
          </w:tcPr>
          <w:p w14:paraId="57BB2133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shd w:val="clear" w:color="auto" w:fill="FFE599" w:themeFill="accent4" w:themeFillTint="66"/>
          </w:tcPr>
          <w:p w14:paraId="40F585A2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  <w:shd w:val="clear" w:color="auto" w:fill="F7CAAC" w:themeFill="accent2" w:themeFillTint="66"/>
          </w:tcPr>
          <w:p w14:paraId="2614651B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F4B083" w:themeFill="accent2" w:themeFillTint="99"/>
          </w:tcPr>
          <w:p w14:paraId="77777AB2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  <w:tc>
          <w:tcPr>
            <w:tcW w:w="1895" w:type="dxa"/>
            <w:tcBorders>
              <w:bottom w:val="single" w:sz="4" w:space="0" w:color="00B0F0"/>
            </w:tcBorders>
          </w:tcPr>
          <w:p w14:paraId="3DAB003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</w:p>
        </w:tc>
      </w:tr>
      <w:tr w:rsidR="009D6139" w:rsidRPr="009D6139" w14:paraId="6CCC8062" w14:textId="77777777" w:rsidTr="00C1458B">
        <w:trPr>
          <w:trHeight w:val="30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C5E0B3" w:themeFill="accent6" w:themeFillTint="66"/>
          </w:tcPr>
          <w:p w14:paraId="3DD8E115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97% and above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shd w:val="clear" w:color="auto" w:fill="FFE599" w:themeFill="accent4" w:themeFillTint="66"/>
          </w:tcPr>
          <w:p w14:paraId="443FB37A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95% to 97%</w:t>
            </w: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  <w:shd w:val="clear" w:color="auto" w:fill="F7CAAC" w:themeFill="accent2" w:themeFillTint="66"/>
          </w:tcPr>
          <w:p w14:paraId="5AD528C9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Less than 95%</w:t>
            </w: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  <w:shd w:val="clear" w:color="auto" w:fill="F4B083" w:themeFill="accent2" w:themeFillTint="99"/>
          </w:tcPr>
          <w:p w14:paraId="3E8A7C3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Less than 90%</w:t>
            </w:r>
          </w:p>
        </w:tc>
        <w:tc>
          <w:tcPr>
            <w:tcW w:w="1895" w:type="dxa"/>
            <w:tcBorders>
              <w:bottom w:val="nil"/>
            </w:tcBorders>
            <w:shd w:val="clear" w:color="auto" w:fill="FD795F"/>
          </w:tcPr>
          <w:p w14:paraId="61CC119C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Less than 50%</w:t>
            </w:r>
          </w:p>
        </w:tc>
      </w:tr>
      <w:tr w:rsidR="009D6139" w:rsidRPr="009D6139" w14:paraId="28B03027" w14:textId="77777777" w:rsidTr="00C1458B">
        <w:trPr>
          <w:trHeight w:val="608"/>
        </w:trPr>
        <w:tc>
          <w:tcPr>
            <w:tcW w:w="1985" w:type="dxa"/>
            <w:tcBorders>
              <w:top w:val="nil"/>
            </w:tcBorders>
            <w:shd w:val="clear" w:color="auto" w:fill="C5E0B3" w:themeFill="accent6" w:themeFillTint="66"/>
          </w:tcPr>
          <w:p w14:paraId="7C663352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</w:rPr>
              <w:t>Excellent</w:t>
            </w:r>
          </w:p>
        </w:tc>
        <w:tc>
          <w:tcPr>
            <w:tcW w:w="1984" w:type="dxa"/>
            <w:gridSpan w:val="2"/>
            <w:tcBorders>
              <w:top w:val="nil"/>
            </w:tcBorders>
            <w:shd w:val="clear" w:color="auto" w:fill="FFE599" w:themeFill="accent4" w:themeFillTint="66"/>
          </w:tcPr>
          <w:p w14:paraId="77CBDD94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</w:rPr>
              <w:t>Good</w:t>
            </w:r>
          </w:p>
        </w:tc>
        <w:tc>
          <w:tcPr>
            <w:tcW w:w="1985" w:type="dxa"/>
            <w:gridSpan w:val="2"/>
            <w:tcBorders>
              <w:top w:val="nil"/>
            </w:tcBorders>
            <w:shd w:val="clear" w:color="auto" w:fill="F7CAAC" w:themeFill="accent2" w:themeFillTint="66"/>
          </w:tcPr>
          <w:p w14:paraId="63005C4B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</w:rPr>
              <w:t>Concerning</w:t>
            </w:r>
          </w:p>
        </w:tc>
        <w:tc>
          <w:tcPr>
            <w:tcW w:w="2198" w:type="dxa"/>
            <w:gridSpan w:val="2"/>
            <w:tcBorders>
              <w:top w:val="nil"/>
            </w:tcBorders>
            <w:shd w:val="clear" w:color="auto" w:fill="F4B083" w:themeFill="accent2" w:themeFillTint="99"/>
          </w:tcPr>
          <w:p w14:paraId="1FE187E2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</w:rPr>
              <w:t>Persistent Absence/ Critical</w:t>
            </w:r>
          </w:p>
        </w:tc>
        <w:tc>
          <w:tcPr>
            <w:tcW w:w="1895" w:type="dxa"/>
            <w:tcBorders>
              <w:top w:val="nil"/>
            </w:tcBorders>
            <w:shd w:val="clear" w:color="auto" w:fill="FD795F"/>
          </w:tcPr>
          <w:p w14:paraId="2A26AC64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</w:rPr>
              <w:t>Severely Absent/ Critical</w:t>
            </w:r>
          </w:p>
        </w:tc>
      </w:tr>
      <w:tr w:rsidR="009D6139" w:rsidRPr="009D6139" w14:paraId="15583853" w14:textId="77777777" w:rsidTr="00C1458B">
        <w:trPr>
          <w:trHeight w:val="1117"/>
        </w:trPr>
        <w:tc>
          <w:tcPr>
            <w:tcW w:w="1985" w:type="dxa"/>
          </w:tcPr>
          <w:p w14:paraId="0A340803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  <w:b/>
                <w:bCs/>
                <w:szCs w:val="24"/>
              </w:rPr>
              <w:t>No more than 6 days</w:t>
            </w:r>
            <w:r w:rsidRPr="009D6139">
              <w:rPr>
                <w:rFonts w:ascii="Arial Narrow" w:hAnsi="Arial Narrow"/>
                <w:szCs w:val="24"/>
              </w:rPr>
              <w:t>/12 sessions absent in a year</w:t>
            </w:r>
          </w:p>
        </w:tc>
        <w:tc>
          <w:tcPr>
            <w:tcW w:w="1984" w:type="dxa"/>
            <w:gridSpan w:val="2"/>
          </w:tcPr>
          <w:p w14:paraId="0924054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  <w:b/>
                <w:bCs/>
                <w:szCs w:val="24"/>
              </w:rPr>
              <w:t>No more than 10 days</w:t>
            </w:r>
            <w:r w:rsidRPr="009D6139">
              <w:rPr>
                <w:rFonts w:ascii="Arial Narrow" w:hAnsi="Arial Narrow"/>
                <w:szCs w:val="24"/>
              </w:rPr>
              <w:t>/20 sessions absent in a year</w:t>
            </w:r>
          </w:p>
        </w:tc>
        <w:tc>
          <w:tcPr>
            <w:tcW w:w="1985" w:type="dxa"/>
            <w:gridSpan w:val="2"/>
          </w:tcPr>
          <w:p w14:paraId="45EB3262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  <w:b/>
                <w:bCs/>
                <w:szCs w:val="24"/>
              </w:rPr>
              <w:t>More than 10 days</w:t>
            </w:r>
            <w:r w:rsidRPr="009D6139">
              <w:rPr>
                <w:rFonts w:ascii="Arial Narrow" w:hAnsi="Arial Narrow"/>
                <w:szCs w:val="24"/>
              </w:rPr>
              <w:t>/20 sessions absent in a year</w:t>
            </w:r>
          </w:p>
        </w:tc>
        <w:tc>
          <w:tcPr>
            <w:tcW w:w="2198" w:type="dxa"/>
            <w:gridSpan w:val="2"/>
          </w:tcPr>
          <w:p w14:paraId="6AF8BF47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  <w:b/>
                <w:bCs/>
                <w:szCs w:val="24"/>
              </w:rPr>
              <w:t>19 days</w:t>
            </w:r>
            <w:r w:rsidRPr="009D6139">
              <w:rPr>
                <w:rFonts w:ascii="Arial Narrow" w:hAnsi="Arial Narrow"/>
                <w:szCs w:val="24"/>
              </w:rPr>
              <w:t xml:space="preserve">/38 sessions </w:t>
            </w:r>
            <w:r w:rsidRPr="009D6139">
              <w:rPr>
                <w:rFonts w:ascii="Arial Narrow" w:hAnsi="Arial Narrow"/>
                <w:b/>
                <w:bCs/>
                <w:szCs w:val="24"/>
              </w:rPr>
              <w:t>or more</w:t>
            </w:r>
            <w:r w:rsidRPr="009D6139">
              <w:rPr>
                <w:rFonts w:ascii="Arial Narrow" w:hAnsi="Arial Narrow"/>
                <w:szCs w:val="24"/>
              </w:rPr>
              <w:t xml:space="preserve"> absent from school in a year</w:t>
            </w:r>
          </w:p>
        </w:tc>
        <w:tc>
          <w:tcPr>
            <w:tcW w:w="1895" w:type="dxa"/>
          </w:tcPr>
          <w:p w14:paraId="63CEF34A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  <w:b/>
                <w:bCs/>
                <w:szCs w:val="24"/>
              </w:rPr>
              <w:t>95 days/</w:t>
            </w:r>
            <w:r w:rsidRPr="009D6139">
              <w:rPr>
                <w:rFonts w:ascii="Arial Narrow" w:hAnsi="Arial Narrow"/>
                <w:szCs w:val="24"/>
              </w:rPr>
              <w:t xml:space="preserve">190 sessions </w:t>
            </w:r>
            <w:r w:rsidRPr="009D6139">
              <w:rPr>
                <w:rFonts w:ascii="Arial Narrow" w:hAnsi="Arial Narrow"/>
                <w:b/>
                <w:bCs/>
                <w:szCs w:val="24"/>
              </w:rPr>
              <w:t xml:space="preserve">or more </w:t>
            </w:r>
            <w:r w:rsidRPr="009D6139">
              <w:rPr>
                <w:rFonts w:ascii="Arial Narrow" w:hAnsi="Arial Narrow"/>
                <w:szCs w:val="24"/>
              </w:rPr>
              <w:t>absent in a year</w:t>
            </w:r>
          </w:p>
        </w:tc>
      </w:tr>
      <w:tr w:rsidR="009D6139" w:rsidRPr="009D6139" w14:paraId="5B763140" w14:textId="77777777" w:rsidTr="00C1458B">
        <w:trPr>
          <w:trHeight w:val="308"/>
        </w:trPr>
        <w:tc>
          <w:tcPr>
            <w:tcW w:w="10047" w:type="dxa"/>
            <w:gridSpan w:val="8"/>
            <w:shd w:val="clear" w:color="auto" w:fill="00B0F0"/>
          </w:tcPr>
          <w:p w14:paraId="747584D7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  <w:color w:val="FFFFFF" w:themeColor="background1"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Days off school add up to lost learning…</w:t>
            </w:r>
          </w:p>
        </w:tc>
      </w:tr>
      <w:tr w:rsidR="009D6139" w:rsidRPr="009D6139" w14:paraId="6C6ED68E" w14:textId="77777777" w:rsidTr="00C1458B">
        <w:trPr>
          <w:trHeight w:val="617"/>
        </w:trPr>
        <w:tc>
          <w:tcPr>
            <w:tcW w:w="10047" w:type="dxa"/>
            <w:gridSpan w:val="8"/>
          </w:tcPr>
          <w:p w14:paraId="604C5BE9" w14:textId="77777777" w:rsidR="009D6139" w:rsidRPr="009D6139" w:rsidRDefault="009D6139" w:rsidP="00C1458B">
            <w:pPr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There are 175 non-school days each year. That’s 175 days to spend on family time, visits, holidays, shopping, household jobs and other appointments.</w:t>
            </w:r>
          </w:p>
        </w:tc>
      </w:tr>
      <w:tr w:rsidR="009D6139" w:rsidRPr="009D6139" w14:paraId="29C61AD4" w14:textId="77777777" w:rsidTr="00C1458B">
        <w:trPr>
          <w:trHeight w:val="472"/>
        </w:trPr>
        <w:tc>
          <w:tcPr>
            <w:tcW w:w="10047" w:type="dxa"/>
            <w:gridSpan w:val="8"/>
            <w:shd w:val="clear" w:color="auto" w:fill="00B0F0"/>
          </w:tcPr>
          <w:p w14:paraId="7329E86A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1 or 2 days absent a week might not seem like much, but…</w:t>
            </w:r>
          </w:p>
        </w:tc>
      </w:tr>
      <w:tr w:rsidR="009D6139" w:rsidRPr="009D6139" w14:paraId="60D496B3" w14:textId="77777777" w:rsidTr="00C1458B">
        <w:trPr>
          <w:trHeight w:val="462"/>
        </w:trPr>
        <w:tc>
          <w:tcPr>
            <w:tcW w:w="2127" w:type="dxa"/>
            <w:gridSpan w:val="2"/>
          </w:tcPr>
          <w:p w14:paraId="2FFFF548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If your child misses…</w:t>
            </w:r>
          </w:p>
        </w:tc>
        <w:tc>
          <w:tcPr>
            <w:tcW w:w="2551" w:type="dxa"/>
            <w:gridSpan w:val="2"/>
          </w:tcPr>
          <w:p w14:paraId="0971A2D3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That’s equal to…</w:t>
            </w:r>
          </w:p>
        </w:tc>
        <w:tc>
          <w:tcPr>
            <w:tcW w:w="3119" w:type="dxa"/>
            <w:gridSpan w:val="2"/>
          </w:tcPr>
          <w:p w14:paraId="6780400F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Which is…</w:t>
            </w:r>
          </w:p>
        </w:tc>
        <w:tc>
          <w:tcPr>
            <w:tcW w:w="2250" w:type="dxa"/>
            <w:gridSpan w:val="2"/>
          </w:tcPr>
          <w:p w14:paraId="3E265D43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13 years of schooling, that’s…</w:t>
            </w:r>
          </w:p>
        </w:tc>
      </w:tr>
      <w:tr w:rsidR="009D6139" w:rsidRPr="009D6139" w14:paraId="3CDBA8A9" w14:textId="77777777" w:rsidTr="00C1458B">
        <w:trPr>
          <w:trHeight w:val="482"/>
        </w:trPr>
        <w:tc>
          <w:tcPr>
            <w:tcW w:w="2127" w:type="dxa"/>
            <w:gridSpan w:val="2"/>
            <w:shd w:val="clear" w:color="auto" w:fill="FFE599" w:themeFill="accent4" w:themeFillTint="66"/>
          </w:tcPr>
          <w:p w14:paraId="56A6362E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 day per fortnight</w:t>
            </w:r>
          </w:p>
        </w:tc>
        <w:tc>
          <w:tcPr>
            <w:tcW w:w="2551" w:type="dxa"/>
            <w:gridSpan w:val="2"/>
            <w:shd w:val="clear" w:color="auto" w:fill="FFE599" w:themeFill="accent4" w:themeFillTint="66"/>
          </w:tcPr>
          <w:p w14:paraId="417964CB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20 days per year</w:t>
            </w:r>
          </w:p>
        </w:tc>
        <w:tc>
          <w:tcPr>
            <w:tcW w:w="3119" w:type="dxa"/>
            <w:gridSpan w:val="2"/>
            <w:shd w:val="clear" w:color="auto" w:fill="FFE599" w:themeFill="accent4" w:themeFillTint="66"/>
          </w:tcPr>
          <w:p w14:paraId="691C90AB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4 weeks per year</w:t>
            </w:r>
          </w:p>
        </w:tc>
        <w:tc>
          <w:tcPr>
            <w:tcW w:w="2250" w:type="dxa"/>
            <w:gridSpan w:val="2"/>
            <w:shd w:val="clear" w:color="auto" w:fill="FFE599" w:themeFill="accent4" w:themeFillTint="66"/>
          </w:tcPr>
          <w:p w14:paraId="07E6D08F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1 and a half years</w:t>
            </w:r>
          </w:p>
        </w:tc>
      </w:tr>
      <w:tr w:rsidR="009D6139" w:rsidRPr="009D6139" w14:paraId="39678EBC" w14:textId="77777777" w:rsidTr="00C1458B">
        <w:trPr>
          <w:trHeight w:val="418"/>
        </w:trPr>
        <w:tc>
          <w:tcPr>
            <w:tcW w:w="2127" w:type="dxa"/>
            <w:gridSpan w:val="2"/>
            <w:shd w:val="clear" w:color="auto" w:fill="F7CAAC" w:themeFill="accent2" w:themeFillTint="66"/>
          </w:tcPr>
          <w:p w14:paraId="51E22366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 day per week</w:t>
            </w:r>
          </w:p>
        </w:tc>
        <w:tc>
          <w:tcPr>
            <w:tcW w:w="2551" w:type="dxa"/>
            <w:gridSpan w:val="2"/>
            <w:shd w:val="clear" w:color="auto" w:fill="F7CAAC" w:themeFill="accent2" w:themeFillTint="66"/>
          </w:tcPr>
          <w:p w14:paraId="6B74EF3F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40 days per year</w:t>
            </w:r>
          </w:p>
        </w:tc>
        <w:tc>
          <w:tcPr>
            <w:tcW w:w="3119" w:type="dxa"/>
            <w:gridSpan w:val="2"/>
            <w:shd w:val="clear" w:color="auto" w:fill="F7CAAC" w:themeFill="accent2" w:themeFillTint="66"/>
          </w:tcPr>
          <w:p w14:paraId="000B3302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8 weeks per year</w:t>
            </w:r>
          </w:p>
        </w:tc>
        <w:tc>
          <w:tcPr>
            <w:tcW w:w="2250" w:type="dxa"/>
            <w:gridSpan w:val="2"/>
            <w:shd w:val="clear" w:color="auto" w:fill="F7CAAC" w:themeFill="accent2" w:themeFillTint="66"/>
          </w:tcPr>
          <w:p w14:paraId="48B09597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2 and a half years</w:t>
            </w:r>
          </w:p>
        </w:tc>
      </w:tr>
      <w:tr w:rsidR="009D6139" w:rsidRPr="009D6139" w14:paraId="66D7B722" w14:textId="77777777" w:rsidTr="00C1458B">
        <w:trPr>
          <w:trHeight w:val="411"/>
        </w:trPr>
        <w:tc>
          <w:tcPr>
            <w:tcW w:w="2127" w:type="dxa"/>
            <w:gridSpan w:val="2"/>
            <w:shd w:val="clear" w:color="auto" w:fill="F4B083" w:themeFill="accent2" w:themeFillTint="99"/>
          </w:tcPr>
          <w:p w14:paraId="54DB9158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2 days per week</w:t>
            </w:r>
          </w:p>
        </w:tc>
        <w:tc>
          <w:tcPr>
            <w:tcW w:w="2551" w:type="dxa"/>
            <w:gridSpan w:val="2"/>
            <w:shd w:val="clear" w:color="auto" w:fill="F4B083" w:themeFill="accent2" w:themeFillTint="99"/>
          </w:tcPr>
          <w:p w14:paraId="0663CF03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80 days per year</w:t>
            </w:r>
          </w:p>
        </w:tc>
        <w:tc>
          <w:tcPr>
            <w:tcW w:w="3119" w:type="dxa"/>
            <w:gridSpan w:val="2"/>
            <w:shd w:val="clear" w:color="auto" w:fill="F4B083" w:themeFill="accent2" w:themeFillTint="99"/>
          </w:tcPr>
          <w:p w14:paraId="3E096B19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16 weeks per year</w:t>
            </w:r>
          </w:p>
        </w:tc>
        <w:tc>
          <w:tcPr>
            <w:tcW w:w="2250" w:type="dxa"/>
            <w:gridSpan w:val="2"/>
            <w:shd w:val="clear" w:color="auto" w:fill="F4B083" w:themeFill="accent2" w:themeFillTint="99"/>
          </w:tcPr>
          <w:p w14:paraId="0A5E8317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5 years</w:t>
            </w:r>
          </w:p>
        </w:tc>
      </w:tr>
      <w:tr w:rsidR="009D6139" w:rsidRPr="009D6139" w14:paraId="5F72BF32" w14:textId="77777777" w:rsidTr="00C1458B">
        <w:trPr>
          <w:trHeight w:val="417"/>
        </w:trPr>
        <w:tc>
          <w:tcPr>
            <w:tcW w:w="2127" w:type="dxa"/>
            <w:gridSpan w:val="2"/>
            <w:shd w:val="clear" w:color="auto" w:fill="FD795F"/>
          </w:tcPr>
          <w:p w14:paraId="7C9992E0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3 days per week</w:t>
            </w:r>
          </w:p>
        </w:tc>
        <w:tc>
          <w:tcPr>
            <w:tcW w:w="2551" w:type="dxa"/>
            <w:gridSpan w:val="2"/>
            <w:shd w:val="clear" w:color="auto" w:fill="FD795F"/>
          </w:tcPr>
          <w:p w14:paraId="2AA4A16C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120 days per year</w:t>
            </w:r>
          </w:p>
        </w:tc>
        <w:tc>
          <w:tcPr>
            <w:tcW w:w="3119" w:type="dxa"/>
            <w:gridSpan w:val="2"/>
            <w:shd w:val="clear" w:color="auto" w:fill="FD795F"/>
          </w:tcPr>
          <w:p w14:paraId="08D1846E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24 weeks per year</w:t>
            </w:r>
          </w:p>
        </w:tc>
        <w:tc>
          <w:tcPr>
            <w:tcW w:w="2250" w:type="dxa"/>
            <w:gridSpan w:val="2"/>
            <w:shd w:val="clear" w:color="auto" w:fill="FD795F"/>
          </w:tcPr>
          <w:p w14:paraId="68D21B6B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8 years</w:t>
            </w:r>
          </w:p>
        </w:tc>
      </w:tr>
      <w:tr w:rsidR="009D6139" w:rsidRPr="009D6139" w14:paraId="2261E718" w14:textId="77777777" w:rsidTr="00C1458B">
        <w:trPr>
          <w:trHeight w:val="378"/>
        </w:trPr>
        <w:tc>
          <w:tcPr>
            <w:tcW w:w="10047" w:type="dxa"/>
            <w:gridSpan w:val="8"/>
            <w:shd w:val="clear" w:color="auto" w:fill="00B0F0"/>
          </w:tcPr>
          <w:p w14:paraId="501DCD82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Think it won’t matter if your child is late 10 minutes a day?</w:t>
            </w:r>
          </w:p>
        </w:tc>
      </w:tr>
      <w:tr w:rsidR="009D6139" w:rsidRPr="009D6139" w14:paraId="5B3B413C" w14:textId="77777777" w:rsidTr="00C1458B">
        <w:trPr>
          <w:trHeight w:val="516"/>
        </w:trPr>
        <w:tc>
          <w:tcPr>
            <w:tcW w:w="2127" w:type="dxa"/>
            <w:gridSpan w:val="2"/>
          </w:tcPr>
          <w:p w14:paraId="20EB48A8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Only missing just…</w:t>
            </w:r>
          </w:p>
        </w:tc>
        <w:tc>
          <w:tcPr>
            <w:tcW w:w="2551" w:type="dxa"/>
            <w:gridSpan w:val="2"/>
          </w:tcPr>
          <w:p w14:paraId="7D4F0CB3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That equals…</w:t>
            </w:r>
          </w:p>
        </w:tc>
        <w:tc>
          <w:tcPr>
            <w:tcW w:w="3119" w:type="dxa"/>
            <w:gridSpan w:val="2"/>
          </w:tcPr>
          <w:p w14:paraId="5CA72DA8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Which is…</w:t>
            </w:r>
          </w:p>
        </w:tc>
        <w:tc>
          <w:tcPr>
            <w:tcW w:w="2250" w:type="dxa"/>
            <w:gridSpan w:val="2"/>
          </w:tcPr>
          <w:p w14:paraId="148F5EF9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13 years of schooling, that’s…</w:t>
            </w:r>
          </w:p>
        </w:tc>
      </w:tr>
      <w:tr w:rsidR="009D6139" w:rsidRPr="009D6139" w14:paraId="699A932B" w14:textId="77777777" w:rsidTr="00C1458B">
        <w:trPr>
          <w:trHeight w:val="617"/>
        </w:trPr>
        <w:tc>
          <w:tcPr>
            <w:tcW w:w="2127" w:type="dxa"/>
            <w:gridSpan w:val="2"/>
            <w:shd w:val="clear" w:color="auto" w:fill="FFE599" w:themeFill="accent4" w:themeFillTint="66"/>
          </w:tcPr>
          <w:p w14:paraId="0B427F47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10 minutes per day</w:t>
            </w:r>
          </w:p>
        </w:tc>
        <w:tc>
          <w:tcPr>
            <w:tcW w:w="2551" w:type="dxa"/>
            <w:gridSpan w:val="2"/>
            <w:shd w:val="clear" w:color="auto" w:fill="FFE599" w:themeFill="accent4" w:themeFillTint="66"/>
          </w:tcPr>
          <w:p w14:paraId="11199087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50 minutes per week</w:t>
            </w:r>
          </w:p>
        </w:tc>
        <w:tc>
          <w:tcPr>
            <w:tcW w:w="3119" w:type="dxa"/>
            <w:gridSpan w:val="2"/>
            <w:shd w:val="clear" w:color="auto" w:fill="FFE599" w:themeFill="accent4" w:themeFillTint="66"/>
          </w:tcPr>
          <w:p w14:paraId="1CCA3455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1 and a half weeks per year</w:t>
            </w:r>
          </w:p>
        </w:tc>
        <w:tc>
          <w:tcPr>
            <w:tcW w:w="2250" w:type="dxa"/>
            <w:gridSpan w:val="2"/>
            <w:shd w:val="clear" w:color="auto" w:fill="FFE599" w:themeFill="accent4" w:themeFillTint="66"/>
          </w:tcPr>
          <w:p w14:paraId="14465794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half a year</w:t>
            </w:r>
          </w:p>
        </w:tc>
      </w:tr>
      <w:tr w:rsidR="009D6139" w:rsidRPr="009D6139" w14:paraId="4EFE7BC6" w14:textId="77777777" w:rsidTr="00C1458B">
        <w:trPr>
          <w:trHeight w:val="606"/>
        </w:trPr>
        <w:tc>
          <w:tcPr>
            <w:tcW w:w="2127" w:type="dxa"/>
            <w:gridSpan w:val="2"/>
            <w:shd w:val="clear" w:color="auto" w:fill="F7CAAC" w:themeFill="accent2" w:themeFillTint="66"/>
          </w:tcPr>
          <w:p w14:paraId="6A0CC09F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20 minutes per day</w:t>
            </w:r>
          </w:p>
        </w:tc>
        <w:tc>
          <w:tcPr>
            <w:tcW w:w="2551" w:type="dxa"/>
            <w:gridSpan w:val="2"/>
            <w:shd w:val="clear" w:color="auto" w:fill="F7CAAC" w:themeFill="accent2" w:themeFillTint="66"/>
          </w:tcPr>
          <w:p w14:paraId="0646721A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 hour 40 minutes per week</w:t>
            </w:r>
          </w:p>
        </w:tc>
        <w:tc>
          <w:tcPr>
            <w:tcW w:w="3119" w:type="dxa"/>
            <w:gridSpan w:val="2"/>
            <w:shd w:val="clear" w:color="auto" w:fill="F7CAAC" w:themeFill="accent2" w:themeFillTint="66"/>
          </w:tcPr>
          <w:p w14:paraId="5793F6DB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2 and a half weeks per year</w:t>
            </w:r>
          </w:p>
        </w:tc>
        <w:tc>
          <w:tcPr>
            <w:tcW w:w="2250" w:type="dxa"/>
            <w:gridSpan w:val="2"/>
            <w:shd w:val="clear" w:color="auto" w:fill="F7CAAC" w:themeFill="accent2" w:themeFillTint="66"/>
          </w:tcPr>
          <w:p w14:paraId="62721E3A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1 year</w:t>
            </w:r>
          </w:p>
        </w:tc>
      </w:tr>
      <w:tr w:rsidR="009D6139" w:rsidRPr="009D6139" w14:paraId="43225E04" w14:textId="77777777" w:rsidTr="00C1458B">
        <w:trPr>
          <w:trHeight w:val="554"/>
        </w:trPr>
        <w:tc>
          <w:tcPr>
            <w:tcW w:w="2127" w:type="dxa"/>
            <w:gridSpan w:val="2"/>
            <w:shd w:val="clear" w:color="auto" w:fill="F4B083" w:themeFill="accent2" w:themeFillTint="99"/>
          </w:tcPr>
          <w:p w14:paraId="13DF3991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30 minutes per day</w:t>
            </w:r>
          </w:p>
        </w:tc>
        <w:tc>
          <w:tcPr>
            <w:tcW w:w="2551" w:type="dxa"/>
            <w:gridSpan w:val="2"/>
            <w:shd w:val="clear" w:color="auto" w:fill="F4B083" w:themeFill="accent2" w:themeFillTint="99"/>
          </w:tcPr>
          <w:p w14:paraId="75B032F5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Half a day per week</w:t>
            </w:r>
          </w:p>
        </w:tc>
        <w:tc>
          <w:tcPr>
            <w:tcW w:w="3119" w:type="dxa"/>
            <w:gridSpan w:val="2"/>
            <w:shd w:val="clear" w:color="auto" w:fill="F4B083" w:themeFill="accent2" w:themeFillTint="99"/>
          </w:tcPr>
          <w:p w14:paraId="039FE58E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4 weeks per year</w:t>
            </w:r>
          </w:p>
        </w:tc>
        <w:tc>
          <w:tcPr>
            <w:tcW w:w="2250" w:type="dxa"/>
            <w:gridSpan w:val="2"/>
            <w:shd w:val="clear" w:color="auto" w:fill="F4B083" w:themeFill="accent2" w:themeFillTint="99"/>
          </w:tcPr>
          <w:p w14:paraId="28363880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Nearly 1 and a half year</w:t>
            </w:r>
          </w:p>
        </w:tc>
      </w:tr>
      <w:tr w:rsidR="009D6139" w:rsidRPr="009D6139" w14:paraId="10AEEF73" w14:textId="77777777" w:rsidTr="00C1458B">
        <w:trPr>
          <w:trHeight w:val="562"/>
        </w:trPr>
        <w:tc>
          <w:tcPr>
            <w:tcW w:w="2127" w:type="dxa"/>
            <w:gridSpan w:val="2"/>
            <w:shd w:val="clear" w:color="auto" w:fill="FD795F"/>
          </w:tcPr>
          <w:p w14:paraId="187D9F4A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 hour per day</w:t>
            </w:r>
          </w:p>
        </w:tc>
        <w:tc>
          <w:tcPr>
            <w:tcW w:w="2551" w:type="dxa"/>
            <w:gridSpan w:val="2"/>
            <w:shd w:val="clear" w:color="auto" w:fill="FD795F"/>
          </w:tcPr>
          <w:p w14:paraId="26549993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1 day per week</w:t>
            </w:r>
          </w:p>
        </w:tc>
        <w:tc>
          <w:tcPr>
            <w:tcW w:w="3119" w:type="dxa"/>
            <w:gridSpan w:val="2"/>
            <w:shd w:val="clear" w:color="auto" w:fill="FD795F"/>
          </w:tcPr>
          <w:p w14:paraId="16945F04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8 weeks per year</w:t>
            </w:r>
          </w:p>
        </w:tc>
        <w:tc>
          <w:tcPr>
            <w:tcW w:w="2250" w:type="dxa"/>
            <w:gridSpan w:val="2"/>
            <w:shd w:val="clear" w:color="auto" w:fill="FD795F"/>
          </w:tcPr>
          <w:p w14:paraId="550DE249" w14:textId="77777777" w:rsidR="009D6139" w:rsidRPr="009D6139" w:rsidRDefault="009D6139" w:rsidP="00C1458B">
            <w:pPr>
              <w:rPr>
                <w:rFonts w:ascii="Arial Narrow" w:hAnsi="Arial Narrow"/>
                <w:sz w:val="20"/>
              </w:rPr>
            </w:pPr>
            <w:r w:rsidRPr="009D6139">
              <w:rPr>
                <w:rFonts w:ascii="Arial Narrow" w:hAnsi="Arial Narrow"/>
                <w:sz w:val="20"/>
              </w:rPr>
              <w:t>Over 2 and a half years</w:t>
            </w:r>
          </w:p>
        </w:tc>
      </w:tr>
      <w:tr w:rsidR="009D6139" w:rsidRPr="009D6139" w14:paraId="7B16FCEC" w14:textId="77777777" w:rsidTr="00C1458B">
        <w:trPr>
          <w:trHeight w:val="439"/>
        </w:trPr>
        <w:tc>
          <w:tcPr>
            <w:tcW w:w="10047" w:type="dxa"/>
            <w:gridSpan w:val="8"/>
            <w:shd w:val="clear" w:color="auto" w:fill="00B0F0"/>
          </w:tcPr>
          <w:p w14:paraId="2224DBF5" w14:textId="77777777" w:rsidR="009D6139" w:rsidRPr="009D6139" w:rsidRDefault="009D6139" w:rsidP="00C1458B">
            <w:pPr>
              <w:rPr>
                <w:rFonts w:ascii="Arial Narrow" w:hAnsi="Arial Narrow"/>
                <w:b/>
                <w:bCs/>
              </w:rPr>
            </w:pPr>
            <w:r w:rsidRPr="009D6139">
              <w:rPr>
                <w:rFonts w:ascii="Arial Narrow" w:hAnsi="Arial Narrow"/>
                <w:b/>
                <w:bCs/>
                <w:color w:val="FFFFFF" w:themeColor="background1"/>
              </w:rPr>
              <w:t>How We Can Help</w:t>
            </w:r>
          </w:p>
        </w:tc>
      </w:tr>
      <w:tr w:rsidR="009D6139" w:rsidRPr="009D6139" w14:paraId="023D2C18" w14:textId="77777777" w:rsidTr="00C1458B">
        <w:trPr>
          <w:trHeight w:val="1269"/>
        </w:trPr>
        <w:tc>
          <w:tcPr>
            <w:tcW w:w="10047" w:type="dxa"/>
            <w:gridSpan w:val="8"/>
          </w:tcPr>
          <w:p w14:paraId="3BF1EF68" w14:textId="77777777" w:rsidR="009D6139" w:rsidRPr="009D6139" w:rsidRDefault="009D6139" w:rsidP="00C1458B">
            <w:pPr>
              <w:pStyle w:val="ListParagraph"/>
              <w:numPr>
                <w:ilvl w:val="0"/>
                <w:numId w:val="2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Meet with you to discuss reasonable adjustments the school can make to support regular school attendance</w:t>
            </w:r>
          </w:p>
          <w:p w14:paraId="4B7A446B" w14:textId="77777777" w:rsidR="009D6139" w:rsidRPr="009D6139" w:rsidRDefault="009D6139" w:rsidP="00C1458B">
            <w:pPr>
              <w:pStyle w:val="ListParagraph"/>
              <w:numPr>
                <w:ilvl w:val="0"/>
                <w:numId w:val="2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Develop a support plan</w:t>
            </w:r>
          </w:p>
          <w:p w14:paraId="2C9F9C55" w14:textId="77777777" w:rsidR="009D6139" w:rsidRPr="009D6139" w:rsidRDefault="009D6139" w:rsidP="00C1458B">
            <w:pPr>
              <w:pStyle w:val="ListParagraph"/>
              <w:numPr>
                <w:ilvl w:val="0"/>
                <w:numId w:val="2"/>
              </w:numPr>
              <w:tabs>
                <w:tab w:val="left" w:pos="1380"/>
              </w:tabs>
              <w:rPr>
                <w:rFonts w:ascii="Arial Narrow" w:hAnsi="Arial Narrow"/>
              </w:rPr>
            </w:pPr>
            <w:r w:rsidRPr="009D6139">
              <w:rPr>
                <w:rFonts w:ascii="Arial Narrow" w:hAnsi="Arial Narrow"/>
              </w:rPr>
              <w:t>Make referrals to other agencies and professionals for support</w:t>
            </w:r>
          </w:p>
        </w:tc>
      </w:tr>
    </w:tbl>
    <w:p w14:paraId="7FD14592" w14:textId="77777777" w:rsidR="009D6139" w:rsidRDefault="009D6139" w:rsidP="009D6139"/>
    <w:p w14:paraId="7B1C07C7" w14:textId="77777777" w:rsidR="0016052B" w:rsidRPr="0012235D" w:rsidRDefault="0016052B" w:rsidP="009D6139">
      <w:pPr>
        <w:tabs>
          <w:tab w:val="left" w:pos="1380"/>
        </w:tabs>
        <w:ind w:left="-567" w:right="-164"/>
        <w:rPr>
          <w:rFonts w:ascii="Arial Narrow" w:hAnsi="Arial Narrow" w:cs="Arial"/>
          <w:sz w:val="10"/>
        </w:rPr>
      </w:pPr>
    </w:p>
    <w:sectPr w:rsidR="0016052B" w:rsidRPr="0012235D" w:rsidSect="00EE65D6"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-1007" w:right="1440" w:bottom="1440" w:left="144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F533E" w14:textId="77777777" w:rsidR="00F81F02" w:rsidRDefault="00F81F02" w:rsidP="00F81F02">
      <w:r>
        <w:separator/>
      </w:r>
    </w:p>
  </w:endnote>
  <w:endnote w:type="continuationSeparator" w:id="0">
    <w:p w14:paraId="035283FD" w14:textId="77777777" w:rsidR="00F81F02" w:rsidRDefault="00F81F02" w:rsidP="00F8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883AA" w14:textId="629A9BA2" w:rsidR="009E091C" w:rsidRDefault="009E09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0517A7B" wp14:editId="13557E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66634379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6CF42" w14:textId="27D9DA57" w:rsidR="009E091C" w:rsidRPr="009E091C" w:rsidRDefault="009E091C" w:rsidP="009E09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9E09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17A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CD6CF42" w14:textId="27D9DA57" w:rsidR="009E091C" w:rsidRPr="009E091C" w:rsidRDefault="009E091C" w:rsidP="009E091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9E09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171F" w14:textId="247D876D" w:rsidR="009E091C" w:rsidRDefault="009E09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7EC12441" wp14:editId="643774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8067298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3E382" w14:textId="132BE2B2" w:rsidR="009E091C" w:rsidRPr="009E091C" w:rsidRDefault="009E091C" w:rsidP="009E09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9E09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C1244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FB3E382" w14:textId="132BE2B2" w:rsidR="009E091C" w:rsidRPr="009E091C" w:rsidRDefault="009E091C" w:rsidP="009E091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9E09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3670" w14:textId="076511C6" w:rsidR="00647680" w:rsidRDefault="009E09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4B677B3F" wp14:editId="69320A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79074207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5D992" w14:textId="5B587B32" w:rsidR="009E091C" w:rsidRPr="009E091C" w:rsidRDefault="009E091C" w:rsidP="009E09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9E09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677B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7.2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2165D992" w14:textId="5B587B32" w:rsidR="009E091C" w:rsidRPr="009E091C" w:rsidRDefault="009E091C" w:rsidP="009E091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9E09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4768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1608413" wp14:editId="10268F5C">
              <wp:simplePos x="0" y="0"/>
              <wp:positionH relativeFrom="column">
                <wp:posOffset>-774700</wp:posOffset>
              </wp:positionH>
              <wp:positionV relativeFrom="paragraph">
                <wp:posOffset>201930</wp:posOffset>
              </wp:positionV>
              <wp:extent cx="3962400" cy="264795"/>
              <wp:effectExtent l="0" t="0" r="0" b="1905"/>
              <wp:wrapSquare wrapText="bothSides"/>
              <wp:docPr id="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264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F28F02" w14:textId="1B064C48" w:rsidR="00647680" w:rsidRPr="00647680" w:rsidRDefault="00647680" w:rsidP="00647680">
                          <w:pPr>
                            <w:rPr>
                              <w:color w:val="FFFFFF" w:themeColor="background1"/>
                            </w:rPr>
                          </w:pPr>
                          <w:r w:rsidRPr="00647680">
                            <w:rPr>
                              <w:color w:val="FFFFFF" w:themeColor="background1"/>
                            </w:rPr>
                            <w:t xml:space="preserve">Principal: </w:t>
                          </w:r>
                          <w:r w:rsidR="00D6555E">
                            <w:rPr>
                              <w:i/>
                              <w:iCs/>
                              <w:color w:val="FFFFFF" w:themeColor="background1"/>
                            </w:rPr>
                            <w:t>Neil Harding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608413" id="_x0000_s1029" type="#_x0000_t202" style="position:absolute;margin-left:-61pt;margin-top:15.9pt;width:312pt;height:20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SQ+wEAANQDAAAOAAAAZHJzL2Uyb0RvYy54bWysU9uO2yAQfa/Uf0C8N3ZcJ7ux4qy2u92q&#10;0vYibfsBGOMYFRgKJHb69R2wNxu1b1X9gBjGnJlz5rC9GbUiR+G8BFPT5SKnRBgOrTT7mn7/9vDm&#10;mhIfmGmZAiNqehKe3uxev9oOthIF9KBa4QiCGF8NtqZ9CLbKMs97oZlfgBUGkx04zQKGbp+1jg2I&#10;rlVW5Pk6G8C11gEX3uPp/ZSku4TfdYKHL13nRSCqpthbSKtLaxPXbLdl1d4x20s+t8H+oQvNpMGi&#10;Z6h7Fhg5OPkXlJbcgYcuLDjoDLpOcpE4IJtl/gebp55ZkbigON6eZfL/D5Z/Pj7Zr46E8R2MOMBE&#10;wttH4D88MXDXM7MXt87B0AvWYuFllCwbrK/mq1FqX/kI0gyfoMUhs0OABDR2TkdVkCdBdBzA6Sy6&#10;GAPhePh2sy7KHFMcc8W6vNqsUglWPd+2zocPAjSJm5o6HGpCZ8dHH2I3rHr+JRYz8CCVSoNVhgw1&#10;3ayKVbpwkdEyoO+U1DW9zuM3OSGSfG/adDkwqaY9FlBmZh2JTpTD2IxEtrMkUYQG2hPK4GCyGT4L&#10;3PTgflEyoMVq6n8emBOUqI8GpdwsyzJ6MgXl6qrAwF1mmssMMxyhahoombZ3Ifl4onyLkncyqfHS&#10;ydwyWieJNNs8evMyTn+9PMbdbwAAAP//AwBQSwMEFAAGAAgAAAAhAJbLTsbeAAAACgEAAA8AAABk&#10;cnMvZG93bnJldi54bWxMj8tOw0AMRfdI/MPISOzamaSER4hTIRBbUMtDYjdN3CQi44ky0yb8Pe4K&#10;lravrs8p1rPr1ZHG0HlGSJYGFHHl644bhPe358UtqBAt17b3TAg/FGBdnp8VNq/9xBs6bmOjpIRD&#10;bhHaGIdc61C15GxY+oFYbns/OhtlHBtdj3aSctfr1Jhr7WzH8qG1Az22VH1vDw7h42X/9XllXpsn&#10;lw2Tn41md6cRLy/mh3tQkeb4F4YTvqBDKUw7f+A6qB5hkaSpyESEVSIOksjMabFDuFlloMtC/1co&#10;fwEAAP//AwBQSwECLQAUAAYACAAAACEAtoM4kv4AAADhAQAAEwAAAAAAAAAAAAAAAAAAAAAAW0Nv&#10;bnRlbnRfVHlwZXNdLnhtbFBLAQItABQABgAIAAAAIQA4/SH/1gAAAJQBAAALAAAAAAAAAAAAAAAA&#10;AC8BAABfcmVscy8ucmVsc1BLAQItABQABgAIAAAAIQCUjqSQ+wEAANQDAAAOAAAAAAAAAAAAAAAA&#10;AC4CAABkcnMvZTJvRG9jLnhtbFBLAQItABQABgAIAAAAIQCWy07G3gAAAAoBAAAPAAAAAAAAAAAA&#10;AAAAAFUEAABkcnMvZG93bnJldi54bWxQSwUGAAAAAAQABADzAAAAYAUAAAAA&#10;" filled="f" stroked="f">
              <v:textbox>
                <w:txbxContent>
                  <w:p w14:paraId="06F28F02" w14:textId="1B064C48" w:rsidR="00647680" w:rsidRPr="00647680" w:rsidRDefault="00647680" w:rsidP="00647680">
                    <w:pPr>
                      <w:rPr>
                        <w:color w:val="FFFFFF" w:themeColor="background1"/>
                      </w:rPr>
                    </w:pPr>
                    <w:r w:rsidRPr="00647680">
                      <w:rPr>
                        <w:color w:val="FFFFFF" w:themeColor="background1"/>
                      </w:rPr>
                      <w:t xml:space="preserve">Principal: </w:t>
                    </w:r>
                    <w:r w:rsidR="00D6555E">
                      <w:rPr>
                        <w:i/>
                        <w:iCs/>
                        <w:color w:val="FFFFFF" w:themeColor="background1"/>
                      </w:rPr>
                      <w:t>Neil Harding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E2FD6" w14:textId="77777777" w:rsidR="00F81F02" w:rsidRDefault="00F81F02" w:rsidP="00F81F02">
      <w:r>
        <w:separator/>
      </w:r>
    </w:p>
  </w:footnote>
  <w:footnote w:type="continuationSeparator" w:id="0">
    <w:p w14:paraId="04648AB5" w14:textId="77777777" w:rsidR="00F81F02" w:rsidRDefault="00F81F02" w:rsidP="00F8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2072" w14:textId="5C1A7138" w:rsidR="00F81F02" w:rsidRDefault="009E091C">
    <w:pPr>
      <w:pStyle w:val="Header"/>
    </w:pPr>
    <w:r>
      <w:rPr>
        <w:noProof/>
      </w:rPr>
      <w:drawing>
        <wp:inline distT="0" distB="0" distL="0" distR="0" wp14:anchorId="7D765179" wp14:editId="3F2090E2">
          <wp:extent cx="998220" cy="596900"/>
          <wp:effectExtent l="0" t="0" r="0" b="0"/>
          <wp:docPr id="1394261537" name="Picture 4" descr="A purple rectangular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261537" name="Picture 4" descr="A purple rectangular sign with white text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20" b="26173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8349E"/>
    <w:multiLevelType w:val="hybridMultilevel"/>
    <w:tmpl w:val="98AA3496"/>
    <w:lvl w:ilvl="0" w:tplc="EDF45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CD1"/>
    <w:multiLevelType w:val="hybridMultilevel"/>
    <w:tmpl w:val="C11CDEF6"/>
    <w:lvl w:ilvl="0" w:tplc="1C7E7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BDA880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B0F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92F39"/>
    <w:multiLevelType w:val="hybridMultilevel"/>
    <w:tmpl w:val="58146A9E"/>
    <w:lvl w:ilvl="0" w:tplc="C644D2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2B25"/>
    <w:multiLevelType w:val="hybridMultilevel"/>
    <w:tmpl w:val="11D0CC3E"/>
    <w:lvl w:ilvl="0" w:tplc="1FC8C7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F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154C3"/>
    <w:multiLevelType w:val="hybridMultilevel"/>
    <w:tmpl w:val="BC1E49DA"/>
    <w:lvl w:ilvl="0" w:tplc="9A6C9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E2453"/>
    <w:multiLevelType w:val="hybridMultilevel"/>
    <w:tmpl w:val="711A6910"/>
    <w:lvl w:ilvl="0" w:tplc="22A45E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7204111">
    <w:abstractNumId w:val="0"/>
  </w:num>
  <w:num w:numId="2" w16cid:durableId="1025717795">
    <w:abstractNumId w:val="4"/>
  </w:num>
  <w:num w:numId="3" w16cid:durableId="1787963450">
    <w:abstractNumId w:val="1"/>
  </w:num>
  <w:num w:numId="4" w16cid:durableId="2021422728">
    <w:abstractNumId w:val="5"/>
  </w:num>
  <w:num w:numId="5" w16cid:durableId="175849079">
    <w:abstractNumId w:val="2"/>
  </w:num>
  <w:num w:numId="6" w16cid:durableId="1140922681">
    <w:abstractNumId w:val="2"/>
  </w:num>
  <w:num w:numId="7" w16cid:durableId="175118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02"/>
    <w:rsid w:val="000B0580"/>
    <w:rsid w:val="000C096E"/>
    <w:rsid w:val="000E465E"/>
    <w:rsid w:val="000F0827"/>
    <w:rsid w:val="00112E52"/>
    <w:rsid w:val="0012235D"/>
    <w:rsid w:val="0016052B"/>
    <w:rsid w:val="00163A0A"/>
    <w:rsid w:val="002217F7"/>
    <w:rsid w:val="00240708"/>
    <w:rsid w:val="002A72B2"/>
    <w:rsid w:val="002B7F87"/>
    <w:rsid w:val="003622E5"/>
    <w:rsid w:val="003738CC"/>
    <w:rsid w:val="004750BF"/>
    <w:rsid w:val="004C650D"/>
    <w:rsid w:val="00611C23"/>
    <w:rsid w:val="006410AE"/>
    <w:rsid w:val="00647680"/>
    <w:rsid w:val="0065547C"/>
    <w:rsid w:val="006C2CC8"/>
    <w:rsid w:val="006D7AA3"/>
    <w:rsid w:val="00744584"/>
    <w:rsid w:val="007F5072"/>
    <w:rsid w:val="00806A59"/>
    <w:rsid w:val="009D582D"/>
    <w:rsid w:val="009D6139"/>
    <w:rsid w:val="009E091C"/>
    <w:rsid w:val="00AC4AB7"/>
    <w:rsid w:val="00B9669F"/>
    <w:rsid w:val="00BC4492"/>
    <w:rsid w:val="00CF7BDB"/>
    <w:rsid w:val="00D42A9B"/>
    <w:rsid w:val="00D6555E"/>
    <w:rsid w:val="00DC2FFF"/>
    <w:rsid w:val="00E105AC"/>
    <w:rsid w:val="00EE35CA"/>
    <w:rsid w:val="00EE65D6"/>
    <w:rsid w:val="00F31374"/>
    <w:rsid w:val="00F70601"/>
    <w:rsid w:val="00F81F02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3F11449"/>
  <w15:chartTrackingRefBased/>
  <w15:docId w15:val="{1B786860-451B-4219-AD13-9E7C67DD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708"/>
    <w:pPr>
      <w:spacing w:after="0" w:line="240" w:lineRule="auto"/>
    </w:pPr>
    <w:rPr>
      <w:rFonts w:ascii="Comic Sans MS" w:eastAsia="Times New Roman" w:hAnsi="Comic Sans MS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0708"/>
    <w:pPr>
      <w:keepNext/>
      <w:jc w:val="center"/>
      <w:outlineLvl w:val="2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F02"/>
  </w:style>
  <w:style w:type="paragraph" w:styleId="Footer">
    <w:name w:val="footer"/>
    <w:basedOn w:val="Normal"/>
    <w:link w:val="FooterChar"/>
    <w:uiPriority w:val="99"/>
    <w:unhideWhenUsed/>
    <w:rsid w:val="00F8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F02"/>
  </w:style>
  <w:style w:type="table" w:styleId="TableGrid">
    <w:name w:val="Table Grid"/>
    <w:basedOn w:val="TableNormal"/>
    <w:uiPriority w:val="39"/>
    <w:rsid w:val="000C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F507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F5072"/>
  </w:style>
  <w:style w:type="character" w:customStyle="1" w:styleId="Heading3Char">
    <w:name w:val="Heading 3 Char"/>
    <w:basedOn w:val="DefaultParagraphFont"/>
    <w:link w:val="Heading3"/>
    <w:uiPriority w:val="99"/>
    <w:rsid w:val="00240708"/>
    <w:rPr>
      <w:rFonts w:ascii="Comic Sans MS" w:eastAsia="Times New Roman" w:hAnsi="Comic Sans MS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240708"/>
    <w:pPr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40708"/>
    <w:rPr>
      <w:rFonts w:ascii="Comic Sans MS" w:eastAsia="Times New Roman" w:hAnsi="Comic Sans M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2B7F87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C4A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0D51A1F3E48842B7961132631CCC05" ma:contentTypeVersion="3" ma:contentTypeDescription="Create a new document." ma:contentTypeScope="" ma:versionID="c77dd94d13c60a4791953ca1b12f6ca0">
  <xsd:schema xmlns:xsd="http://www.w3.org/2001/XMLSchema" xmlns:xs="http://www.w3.org/2001/XMLSchema" xmlns:p="http://schemas.microsoft.com/office/2006/metadata/properties" xmlns:ns2="5a624802-38b6-4a1b-8643-87b2e499983d" targetNamespace="http://schemas.microsoft.com/office/2006/metadata/properties" ma:root="true" ma:fieldsID="63338903fb377aceea36e43e2005635a" ns2:_="">
    <xsd:import namespace="5a624802-38b6-4a1b-8643-87b2e4999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24802-38b6-4a1b-8643-87b2e49998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477C4-D7DA-4100-A967-FF7E84F25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24802-38b6-4a1b-8643-87b2e4999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E6267-94AF-46FE-A872-9A0050358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72B6F-7D16-4B5B-826B-8837561A58D7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a624802-38b6-4a1b-8643-87b2e499983d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698</Words>
  <Characters>3251</Characters>
  <Application>Microsoft Office Word</Application>
  <DocSecurity>0</DocSecurity>
  <Lines>171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Scothern</dc:creator>
  <cp:keywords/>
  <dc:description/>
  <cp:lastModifiedBy>Beth Gibson</cp:lastModifiedBy>
  <cp:revision>5</cp:revision>
  <cp:lastPrinted>2023-10-20T14:51:00Z</cp:lastPrinted>
  <dcterms:created xsi:type="dcterms:W3CDTF">2023-10-24T13:52:00Z</dcterms:created>
  <dcterms:modified xsi:type="dcterms:W3CDTF">2025-10-15T09:59:00Z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0x010100D40D51A1F3E48842B7961132631CCC05</vt:lpwstr>
  </property>
  <property fmtid="{D5CDD505-2E9C-101B-9397-08002B2CF9AE}" pid="3" name="ClassificationContentMarkingFooterShapeIds">
    <vt:lpwstr>6abc8e3d,27b79971,4cef8d4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a17471b1-27ab-4640-9264-e69a67407ca3_Enabled">
    <vt:lpwstr>true</vt:lpwstr>
  </property>
  <property fmtid="{D5CDD505-2E9C-101B-9397-08002B2CF9AE}" pid="7" name="MSIP_Label_a17471b1-27ab-4640-9264-e69a67407ca3_SetDate">
    <vt:lpwstr>2025-10-15T09:58:30Z</vt:lpwstr>
  </property>
  <property fmtid="{D5CDD505-2E9C-101B-9397-08002B2CF9AE}" pid="8" name="MSIP_Label_a17471b1-27ab-4640-9264-e69a67407ca3_Method">
    <vt:lpwstr>Standard</vt:lpwstr>
  </property>
  <property fmtid="{D5CDD505-2E9C-101B-9397-08002B2CF9AE}" pid="9" name="MSIP_Label_a17471b1-27ab-4640-9264-e69a67407ca3_Name">
    <vt:lpwstr>BCC - OFFICIAL</vt:lpwstr>
  </property>
  <property fmtid="{D5CDD505-2E9C-101B-9397-08002B2CF9AE}" pid="10" name="MSIP_Label_a17471b1-27ab-4640-9264-e69a67407ca3_SiteId">
    <vt:lpwstr>699ace67-d2e4-4bcd-b303-d2bbe2b9bbf1</vt:lpwstr>
  </property>
  <property fmtid="{D5CDD505-2E9C-101B-9397-08002B2CF9AE}" pid="11" name="MSIP_Label_a17471b1-27ab-4640-9264-e69a67407ca3_ActionId">
    <vt:lpwstr>309f599b-3d0a-4534-9d03-ad15b7f8eb29</vt:lpwstr>
  </property>
  <property fmtid="{D5CDD505-2E9C-101B-9397-08002B2CF9AE}" pid="12" name="MSIP_Label_a17471b1-27ab-4640-9264-e69a67407ca3_ContentBits">
    <vt:lpwstr>2</vt:lpwstr>
  </property>
  <property fmtid="{D5CDD505-2E9C-101B-9397-08002B2CF9AE}" pid="13" name="MSIP_Label_a17471b1-27ab-4640-9264-e69a67407ca3_Tag">
    <vt:lpwstr>10, 3, 0, 1</vt:lpwstr>
  </property>
</Properties>
</file>